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22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6"/>
        <w:gridCol w:w="3152"/>
        <w:gridCol w:w="3143"/>
        <w:gridCol w:w="3346"/>
        <w:gridCol w:w="3906"/>
      </w:tblGrid>
      <w:tr w:rsidR="00146963" w:rsidRPr="00E7214A" w14:paraId="01510F5F" w14:textId="77777777" w:rsidTr="00C007EA">
        <w:trPr>
          <w:trHeight w:val="377"/>
        </w:trPr>
        <w:tc>
          <w:tcPr>
            <w:tcW w:w="382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554BEC7" w14:textId="77777777" w:rsidR="00146963" w:rsidRPr="008C0179" w:rsidRDefault="00146963" w:rsidP="00140798">
            <w:pPr>
              <w:pStyle w:val="Tabelleberschrift"/>
            </w:pPr>
            <w:bookmarkStart w:id="0" w:name="_GoBack"/>
            <w:bookmarkEnd w:id="0"/>
          </w:p>
        </w:tc>
        <w:tc>
          <w:tcPr>
            <w:tcW w:w="10395" w:type="dxa"/>
            <w:gridSpan w:val="3"/>
            <w:tcBorders>
              <w:left w:val="single" w:sz="4" w:space="0" w:color="auto"/>
            </w:tcBorders>
            <w:shd w:val="clear" w:color="auto" w:fill="E0ECEB"/>
            <w:vAlign w:val="center"/>
          </w:tcPr>
          <w:p w14:paraId="0F27B4D5" w14:textId="77777777" w:rsidR="00146963" w:rsidRPr="00F620AC" w:rsidRDefault="00146963" w:rsidP="009B7422">
            <w:pPr>
              <w:pStyle w:val="Tabelleberschrift"/>
            </w:pPr>
            <w:r w:rsidRPr="004011A2">
              <w:rPr>
                <w:sz w:val="40"/>
              </w:rPr>
              <w:t>EXPERIMENTE</w:t>
            </w:r>
          </w:p>
        </w:tc>
      </w:tr>
      <w:tr w:rsidR="0060756B" w:rsidRPr="00E7214A" w14:paraId="0E20E069" w14:textId="77777777" w:rsidTr="00C007EA">
        <w:trPr>
          <w:trHeight w:val="549"/>
        </w:trPr>
        <w:tc>
          <w:tcPr>
            <w:tcW w:w="38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0ECEB"/>
            <w:textDirection w:val="btLr"/>
          </w:tcPr>
          <w:p w14:paraId="1DC767A3" w14:textId="77777777" w:rsidR="0060756B" w:rsidRPr="00E7214A" w:rsidRDefault="0060756B" w:rsidP="00146963">
            <w:pPr>
              <w:pStyle w:val="Tabelleberschrift"/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E0ECEB"/>
          </w:tcPr>
          <w:p w14:paraId="193DFEB3" w14:textId="77777777" w:rsidR="00210FBB" w:rsidRDefault="00210FBB" w:rsidP="00146963">
            <w:pPr>
              <w:pStyle w:val="Tabelleberschrift"/>
              <w:rPr>
                <w:sz w:val="28"/>
              </w:rPr>
            </w:pPr>
          </w:p>
          <w:p w14:paraId="7A60CFCC" w14:textId="77777777" w:rsidR="00210FBB" w:rsidRDefault="00210FBB" w:rsidP="00146963">
            <w:pPr>
              <w:pStyle w:val="Tabelleberschrift"/>
              <w:rPr>
                <w:sz w:val="28"/>
              </w:rPr>
            </w:pPr>
          </w:p>
          <w:p w14:paraId="045B9028" w14:textId="77777777" w:rsidR="00210FBB" w:rsidRDefault="00210FBB" w:rsidP="00146963">
            <w:pPr>
              <w:pStyle w:val="Tabelleberschrift"/>
              <w:rPr>
                <w:sz w:val="28"/>
              </w:rPr>
            </w:pPr>
          </w:p>
          <w:p w14:paraId="71237B42" w14:textId="77777777" w:rsidR="0060756B" w:rsidRPr="00146963" w:rsidRDefault="0060756B" w:rsidP="00146963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E0ECEB"/>
          </w:tcPr>
          <w:p w14:paraId="6F10BCD8" w14:textId="77777777" w:rsidR="00210FBB" w:rsidRDefault="00210FBB" w:rsidP="00146963">
            <w:pPr>
              <w:pStyle w:val="Tabelleberschrift"/>
              <w:rPr>
                <w:sz w:val="28"/>
              </w:rPr>
            </w:pPr>
          </w:p>
          <w:p w14:paraId="1DC80490" w14:textId="77777777" w:rsidR="0060756B" w:rsidRPr="00146963" w:rsidRDefault="0060756B" w:rsidP="00146963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  <w:shd w:val="clear" w:color="auto" w:fill="E0ECEB"/>
          </w:tcPr>
          <w:p w14:paraId="193E827E" w14:textId="27CB4DF0" w:rsidR="0060756B" w:rsidRPr="00C007EA" w:rsidRDefault="0060756B">
            <w:pPr>
              <w:pStyle w:val="Tabelleberschrift"/>
              <w:rPr>
                <w:sz w:val="28"/>
              </w:rPr>
            </w:pPr>
          </w:p>
        </w:tc>
      </w:tr>
      <w:tr w:rsidR="001676ED" w:rsidRPr="00E7214A" w14:paraId="171F2373" w14:textId="77777777" w:rsidTr="00C007EA">
        <w:trPr>
          <w:trHeight w:val="377"/>
        </w:trPr>
        <w:tc>
          <w:tcPr>
            <w:tcW w:w="676" w:type="dxa"/>
            <w:vMerge w:val="restart"/>
            <w:tcBorders>
              <w:top w:val="single" w:sz="4" w:space="0" w:color="auto"/>
            </w:tcBorders>
            <w:shd w:val="clear" w:color="auto" w:fill="E0ECEB"/>
            <w:textDirection w:val="btLr"/>
          </w:tcPr>
          <w:p w14:paraId="1E4DDE4F" w14:textId="77777777" w:rsidR="001676ED" w:rsidRDefault="001676ED" w:rsidP="004011A2">
            <w:pPr>
              <w:pStyle w:val="Tabelleberschrift"/>
            </w:pPr>
            <w:r w:rsidRPr="004011A2">
              <w:rPr>
                <w:sz w:val="40"/>
              </w:rPr>
              <w:t>HYPOTHESEN</w:t>
            </w:r>
          </w:p>
        </w:tc>
        <w:tc>
          <w:tcPr>
            <w:tcW w:w="3152" w:type="dxa"/>
            <w:tcBorders>
              <w:top w:val="single" w:sz="4" w:space="0" w:color="auto"/>
            </w:tcBorders>
            <w:shd w:val="clear" w:color="auto" w:fill="E0ECEB"/>
          </w:tcPr>
          <w:p w14:paraId="04D547CF" w14:textId="77777777" w:rsidR="00210FBB" w:rsidRDefault="00210FBB">
            <w:pPr>
              <w:pStyle w:val="Tabelleberschrift"/>
              <w:jc w:val="left"/>
              <w:rPr>
                <w:sz w:val="24"/>
              </w:rPr>
            </w:pPr>
          </w:p>
          <w:p w14:paraId="053084CE" w14:textId="77777777" w:rsidR="00210FBB" w:rsidRDefault="00210FBB">
            <w:pPr>
              <w:pStyle w:val="Tabelleberschrift"/>
              <w:jc w:val="left"/>
              <w:rPr>
                <w:sz w:val="24"/>
              </w:rPr>
            </w:pPr>
          </w:p>
          <w:p w14:paraId="054C8ADD" w14:textId="77777777" w:rsidR="00210FBB" w:rsidRDefault="00210FBB">
            <w:pPr>
              <w:pStyle w:val="Tabelleberschrift"/>
              <w:jc w:val="left"/>
              <w:rPr>
                <w:sz w:val="24"/>
              </w:rPr>
            </w:pPr>
          </w:p>
          <w:p w14:paraId="03BF064A" w14:textId="321F3194" w:rsidR="001676ED" w:rsidRPr="00C007EA" w:rsidRDefault="001676ED">
            <w:pPr>
              <w:pStyle w:val="Tabelleberschrift"/>
              <w:jc w:val="left"/>
              <w:rPr>
                <w:sz w:val="24"/>
              </w:rPr>
            </w:pPr>
          </w:p>
        </w:tc>
        <w:tc>
          <w:tcPr>
            <w:tcW w:w="3143" w:type="dxa"/>
            <w:tcBorders>
              <w:bottom w:val="single" w:sz="4" w:space="0" w:color="auto"/>
            </w:tcBorders>
            <w:shd w:val="clear" w:color="auto" w:fill="auto"/>
          </w:tcPr>
          <w:p w14:paraId="6AE8ACD4" w14:textId="179B3220" w:rsidR="001676ED" w:rsidRPr="00FE3687" w:rsidRDefault="001676ED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  <w:tcBorders>
              <w:tr2bl w:val="nil"/>
            </w:tcBorders>
          </w:tcPr>
          <w:p w14:paraId="7B3B28DD" w14:textId="37DEB697" w:rsidR="001676ED" w:rsidRPr="00FE3687" w:rsidRDefault="001676ED" w:rsidP="002F7607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  <w:tcBorders>
              <w:bottom w:val="single" w:sz="4" w:space="0" w:color="auto"/>
            </w:tcBorders>
          </w:tcPr>
          <w:p w14:paraId="17EA6B32" w14:textId="543907E6" w:rsidR="001676ED" w:rsidRPr="00C007EA" w:rsidRDefault="001676ED" w:rsidP="009B7422">
            <w:pPr>
              <w:pStyle w:val="Tabelleberschrift"/>
              <w:rPr>
                <w:sz w:val="28"/>
              </w:rPr>
            </w:pPr>
          </w:p>
        </w:tc>
      </w:tr>
      <w:tr w:rsidR="001676ED" w:rsidRPr="00E7214A" w14:paraId="2ACE06B1" w14:textId="77777777" w:rsidTr="00C007EA">
        <w:trPr>
          <w:trHeight w:val="377"/>
        </w:trPr>
        <w:tc>
          <w:tcPr>
            <w:tcW w:w="676" w:type="dxa"/>
            <w:vMerge/>
            <w:shd w:val="clear" w:color="auto" w:fill="E0ECEB"/>
          </w:tcPr>
          <w:p w14:paraId="61E50EA4" w14:textId="77777777" w:rsidR="001676ED" w:rsidRDefault="001676ED" w:rsidP="009B7422">
            <w:pPr>
              <w:pStyle w:val="Tabelleberschrift"/>
            </w:pPr>
          </w:p>
        </w:tc>
        <w:tc>
          <w:tcPr>
            <w:tcW w:w="3152" w:type="dxa"/>
            <w:shd w:val="clear" w:color="auto" w:fill="E0ECEB"/>
          </w:tcPr>
          <w:p w14:paraId="31637395" w14:textId="77777777" w:rsidR="00210FBB" w:rsidRDefault="00210FBB" w:rsidP="003B4167">
            <w:pPr>
              <w:pStyle w:val="Tabelleberschrift"/>
              <w:jc w:val="left"/>
              <w:rPr>
                <w:sz w:val="24"/>
              </w:rPr>
            </w:pPr>
          </w:p>
          <w:p w14:paraId="4F55DD11" w14:textId="77777777" w:rsidR="00210FBB" w:rsidRDefault="00210FBB" w:rsidP="003B4167">
            <w:pPr>
              <w:pStyle w:val="Tabelleberschrift"/>
              <w:jc w:val="left"/>
              <w:rPr>
                <w:sz w:val="24"/>
              </w:rPr>
            </w:pPr>
          </w:p>
          <w:p w14:paraId="6477E2FA" w14:textId="77777777" w:rsidR="00210FBB" w:rsidRDefault="00210FBB" w:rsidP="003B4167">
            <w:pPr>
              <w:pStyle w:val="Tabelleberschrift"/>
              <w:jc w:val="left"/>
              <w:rPr>
                <w:sz w:val="24"/>
              </w:rPr>
            </w:pPr>
          </w:p>
          <w:p w14:paraId="749ABD4B" w14:textId="4C67F89B" w:rsidR="001676ED" w:rsidRPr="00C007EA" w:rsidRDefault="001676ED" w:rsidP="003B4167">
            <w:pPr>
              <w:pStyle w:val="Tabelleberschrift"/>
              <w:jc w:val="left"/>
              <w:rPr>
                <w:sz w:val="24"/>
              </w:rPr>
            </w:pPr>
          </w:p>
        </w:tc>
        <w:tc>
          <w:tcPr>
            <w:tcW w:w="3143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57A5F6AE" w14:textId="1C802137" w:rsidR="001676ED" w:rsidRPr="00FE3687" w:rsidRDefault="001676ED" w:rsidP="002F7607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</w:tcPr>
          <w:p w14:paraId="14F56713" w14:textId="7A870F1F" w:rsidR="001676ED" w:rsidRPr="00FE3687" w:rsidRDefault="001676ED" w:rsidP="002F7607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  <w:tcBorders>
              <w:bottom w:val="single" w:sz="4" w:space="0" w:color="auto"/>
              <w:tr2bl w:val="nil"/>
            </w:tcBorders>
          </w:tcPr>
          <w:p w14:paraId="3D66C630" w14:textId="07272C25" w:rsidR="001676ED" w:rsidRPr="00C007EA" w:rsidRDefault="001676ED" w:rsidP="009B7422">
            <w:pPr>
              <w:pStyle w:val="Tabelleberschrift"/>
              <w:rPr>
                <w:sz w:val="28"/>
              </w:rPr>
            </w:pPr>
          </w:p>
        </w:tc>
      </w:tr>
      <w:tr w:rsidR="001676ED" w:rsidRPr="00E7214A" w14:paraId="3616706D" w14:textId="77777777" w:rsidTr="00C007EA">
        <w:trPr>
          <w:trHeight w:val="377"/>
        </w:trPr>
        <w:tc>
          <w:tcPr>
            <w:tcW w:w="676" w:type="dxa"/>
            <w:vMerge/>
            <w:shd w:val="clear" w:color="auto" w:fill="E0ECEB"/>
          </w:tcPr>
          <w:p w14:paraId="3CE37351" w14:textId="77777777" w:rsidR="001676ED" w:rsidRDefault="001676ED" w:rsidP="00DA4AF1">
            <w:pPr>
              <w:pStyle w:val="Tabelleberschrift"/>
            </w:pPr>
          </w:p>
        </w:tc>
        <w:tc>
          <w:tcPr>
            <w:tcW w:w="3152" w:type="dxa"/>
            <w:shd w:val="clear" w:color="auto" w:fill="E0ECEB"/>
          </w:tcPr>
          <w:p w14:paraId="2C0EA906" w14:textId="77777777" w:rsidR="00210FBB" w:rsidRDefault="00210FBB" w:rsidP="002B09F3">
            <w:pPr>
              <w:pStyle w:val="Tabelleberschrift"/>
              <w:jc w:val="left"/>
              <w:rPr>
                <w:sz w:val="24"/>
              </w:rPr>
            </w:pPr>
          </w:p>
          <w:p w14:paraId="49770879" w14:textId="77777777" w:rsidR="00210FBB" w:rsidRDefault="00210FBB" w:rsidP="002B09F3">
            <w:pPr>
              <w:pStyle w:val="Tabelleberschrift"/>
              <w:jc w:val="left"/>
              <w:rPr>
                <w:sz w:val="24"/>
              </w:rPr>
            </w:pPr>
          </w:p>
          <w:p w14:paraId="664B6E7B" w14:textId="77777777" w:rsidR="00210FBB" w:rsidRDefault="00210FBB" w:rsidP="002B09F3">
            <w:pPr>
              <w:pStyle w:val="Tabelleberschrift"/>
              <w:jc w:val="left"/>
              <w:rPr>
                <w:sz w:val="24"/>
              </w:rPr>
            </w:pPr>
          </w:p>
          <w:p w14:paraId="2ED3A649" w14:textId="2A098038" w:rsidR="001676ED" w:rsidRPr="00C007EA" w:rsidRDefault="001676ED" w:rsidP="002B09F3">
            <w:pPr>
              <w:pStyle w:val="Tabelleberschrift"/>
              <w:jc w:val="left"/>
              <w:rPr>
                <w:sz w:val="24"/>
              </w:rPr>
            </w:pPr>
          </w:p>
        </w:tc>
        <w:tc>
          <w:tcPr>
            <w:tcW w:w="3143" w:type="dxa"/>
            <w:tcBorders>
              <w:top w:val="single" w:sz="4" w:space="0" w:color="auto"/>
            </w:tcBorders>
            <w:shd w:val="clear" w:color="auto" w:fill="auto"/>
          </w:tcPr>
          <w:p w14:paraId="55E187DC" w14:textId="1A09AFE2" w:rsidR="001676ED" w:rsidRPr="00FE3687" w:rsidRDefault="001676ED" w:rsidP="002F7607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</w:tcPr>
          <w:p w14:paraId="4825D5B8" w14:textId="00AD36F0" w:rsidR="001676ED" w:rsidRPr="00FE3687" w:rsidRDefault="001676ED" w:rsidP="00326AD9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  <w:tcBorders>
              <w:tr2bl w:val="nil"/>
            </w:tcBorders>
          </w:tcPr>
          <w:p w14:paraId="762CF741" w14:textId="4FBC4DE0" w:rsidR="001676ED" w:rsidRPr="00C007EA" w:rsidRDefault="001676ED" w:rsidP="00DA4AF1">
            <w:pPr>
              <w:pStyle w:val="Tabelleberschrift"/>
              <w:rPr>
                <w:sz w:val="28"/>
              </w:rPr>
            </w:pPr>
          </w:p>
        </w:tc>
      </w:tr>
      <w:tr w:rsidR="001676ED" w:rsidRPr="00E7214A" w14:paraId="66AEF310" w14:textId="77777777" w:rsidTr="0040205A">
        <w:trPr>
          <w:trHeight w:val="377"/>
        </w:trPr>
        <w:tc>
          <w:tcPr>
            <w:tcW w:w="676" w:type="dxa"/>
            <w:vMerge/>
            <w:shd w:val="clear" w:color="auto" w:fill="E0ECEB"/>
          </w:tcPr>
          <w:p w14:paraId="54C68982" w14:textId="77777777" w:rsidR="001676ED" w:rsidRDefault="001676ED" w:rsidP="00DA4AF1">
            <w:pPr>
              <w:pStyle w:val="Tabelleberschrift"/>
            </w:pPr>
          </w:p>
        </w:tc>
        <w:tc>
          <w:tcPr>
            <w:tcW w:w="3152" w:type="dxa"/>
            <w:shd w:val="clear" w:color="auto" w:fill="E0ECEB"/>
          </w:tcPr>
          <w:p w14:paraId="768CD3C2" w14:textId="77777777" w:rsidR="001676ED" w:rsidRDefault="001676ED" w:rsidP="003B4167">
            <w:pPr>
              <w:pStyle w:val="Tabelleberschrift"/>
              <w:jc w:val="left"/>
              <w:rPr>
                <w:sz w:val="24"/>
              </w:rPr>
            </w:pPr>
          </w:p>
          <w:p w14:paraId="76DA4078" w14:textId="77777777" w:rsidR="00210FBB" w:rsidRDefault="00210FBB" w:rsidP="003B4167">
            <w:pPr>
              <w:pStyle w:val="Tabelleberschrift"/>
              <w:jc w:val="left"/>
              <w:rPr>
                <w:sz w:val="24"/>
              </w:rPr>
            </w:pPr>
          </w:p>
          <w:p w14:paraId="13A4B676" w14:textId="77777777" w:rsidR="00210FBB" w:rsidRDefault="00210FBB" w:rsidP="003B4167">
            <w:pPr>
              <w:pStyle w:val="Tabelleberschrift"/>
              <w:jc w:val="left"/>
              <w:rPr>
                <w:sz w:val="24"/>
              </w:rPr>
            </w:pPr>
          </w:p>
          <w:p w14:paraId="47B5EF93" w14:textId="77777777" w:rsidR="00210FBB" w:rsidRDefault="00210FBB" w:rsidP="003B4167">
            <w:pPr>
              <w:pStyle w:val="Tabelleberschrift"/>
              <w:jc w:val="left"/>
              <w:rPr>
                <w:sz w:val="24"/>
              </w:rPr>
            </w:pPr>
          </w:p>
          <w:p w14:paraId="5F9610FF" w14:textId="4000B2C0" w:rsidR="00210FBB" w:rsidRPr="00C007EA" w:rsidRDefault="00210FBB" w:rsidP="003B4167">
            <w:pPr>
              <w:pStyle w:val="Tabelleberschrift"/>
              <w:jc w:val="left"/>
              <w:rPr>
                <w:sz w:val="24"/>
              </w:rPr>
            </w:pPr>
          </w:p>
        </w:tc>
        <w:tc>
          <w:tcPr>
            <w:tcW w:w="3143" w:type="dxa"/>
            <w:shd w:val="clear" w:color="auto" w:fill="auto"/>
          </w:tcPr>
          <w:p w14:paraId="1B16FF80" w14:textId="0828CB3D" w:rsidR="001676ED" w:rsidRPr="00FE3687" w:rsidRDefault="001676ED" w:rsidP="002F7607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</w:tcPr>
          <w:p w14:paraId="5C548473" w14:textId="0201550F" w:rsidR="001676ED" w:rsidRPr="00FE3687" w:rsidRDefault="001676ED" w:rsidP="00326AD9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</w:tcPr>
          <w:p w14:paraId="4EF6A1ED" w14:textId="7A35EE3B" w:rsidR="001676ED" w:rsidRPr="00C007EA" w:rsidRDefault="001676ED" w:rsidP="00DA4AF1">
            <w:pPr>
              <w:pStyle w:val="Tabelleberschrift"/>
              <w:rPr>
                <w:sz w:val="28"/>
              </w:rPr>
            </w:pPr>
          </w:p>
        </w:tc>
      </w:tr>
      <w:tr w:rsidR="0060756B" w:rsidRPr="00E7214A" w14:paraId="3EC9AE78" w14:textId="77777777" w:rsidTr="008057C5">
        <w:trPr>
          <w:trHeight w:val="377"/>
        </w:trPr>
        <w:tc>
          <w:tcPr>
            <w:tcW w:w="3828" w:type="dxa"/>
            <w:gridSpan w:val="2"/>
            <w:shd w:val="clear" w:color="auto" w:fill="E0ECEB"/>
            <w:vAlign w:val="center"/>
          </w:tcPr>
          <w:p w14:paraId="15E3CA29" w14:textId="77777777" w:rsidR="0060756B" w:rsidRPr="0065737B" w:rsidRDefault="0060756B" w:rsidP="00DA4AF1">
            <w:pPr>
              <w:pStyle w:val="Tabelleberschrift"/>
              <w:rPr>
                <w:sz w:val="40"/>
              </w:rPr>
            </w:pPr>
            <w:r w:rsidRPr="0065737B">
              <w:rPr>
                <w:sz w:val="40"/>
              </w:rPr>
              <w:t>ERGEBNISSE</w:t>
            </w:r>
          </w:p>
        </w:tc>
        <w:tc>
          <w:tcPr>
            <w:tcW w:w="3143" w:type="dxa"/>
            <w:shd w:val="clear" w:color="auto" w:fill="E7E6E6" w:themeFill="background2"/>
          </w:tcPr>
          <w:p w14:paraId="502732DD" w14:textId="6996E04A" w:rsidR="0060756B" w:rsidRPr="00F620AC" w:rsidRDefault="0060756B" w:rsidP="00326AD9">
            <w:pPr>
              <w:pStyle w:val="Tabelleberschrift"/>
            </w:pPr>
          </w:p>
        </w:tc>
        <w:tc>
          <w:tcPr>
            <w:tcW w:w="3346" w:type="dxa"/>
            <w:shd w:val="clear" w:color="auto" w:fill="E7E6E6" w:themeFill="background2"/>
          </w:tcPr>
          <w:p w14:paraId="0AD71F35" w14:textId="6D8E111D" w:rsidR="0060756B" w:rsidRPr="00F620AC" w:rsidRDefault="0060756B" w:rsidP="00DA4AF1">
            <w:pPr>
              <w:pStyle w:val="Tabelleberschrift"/>
            </w:pPr>
          </w:p>
        </w:tc>
        <w:tc>
          <w:tcPr>
            <w:tcW w:w="3906" w:type="dxa"/>
            <w:shd w:val="clear" w:color="auto" w:fill="E7E6E6" w:themeFill="background2"/>
          </w:tcPr>
          <w:p w14:paraId="7615D643" w14:textId="20098BC7" w:rsidR="0060756B" w:rsidRPr="00F620AC" w:rsidRDefault="0060756B" w:rsidP="00DA4AF1">
            <w:pPr>
              <w:pStyle w:val="Tabelleberschrift"/>
            </w:pPr>
          </w:p>
        </w:tc>
      </w:tr>
      <w:tr w:rsidR="00362425" w:rsidRPr="00E7214A" w14:paraId="2CE09B0D" w14:textId="77777777" w:rsidTr="0026503D">
        <w:trPr>
          <w:trHeight w:val="377"/>
        </w:trPr>
        <w:tc>
          <w:tcPr>
            <w:tcW w:w="3828" w:type="dxa"/>
            <w:gridSpan w:val="2"/>
            <w:shd w:val="clear" w:color="auto" w:fill="E0ECEB"/>
            <w:vAlign w:val="center"/>
          </w:tcPr>
          <w:p w14:paraId="5A36FB3F" w14:textId="77777777" w:rsidR="00362425" w:rsidRPr="0065737B" w:rsidRDefault="00362425" w:rsidP="00750321">
            <w:pPr>
              <w:pStyle w:val="Tabelleberschrift"/>
              <w:jc w:val="left"/>
              <w:rPr>
                <w:sz w:val="40"/>
              </w:rPr>
            </w:pPr>
            <w:r w:rsidRPr="00750321">
              <w:rPr>
                <w:sz w:val="36"/>
              </w:rPr>
              <w:t>Welche Hypothesen kannst du verwerfen?</w:t>
            </w:r>
          </w:p>
        </w:tc>
        <w:tc>
          <w:tcPr>
            <w:tcW w:w="3143" w:type="dxa"/>
            <w:shd w:val="clear" w:color="auto" w:fill="auto"/>
          </w:tcPr>
          <w:p w14:paraId="0A518EEF" w14:textId="7E33783F" w:rsidR="00362425" w:rsidRPr="00326AD9" w:rsidRDefault="00362425" w:rsidP="00DA4AF1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</w:tcPr>
          <w:p w14:paraId="75E521A4" w14:textId="17990CB0" w:rsidR="00362425" w:rsidRPr="00326AD9" w:rsidRDefault="00362425" w:rsidP="00DA4AF1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</w:tcPr>
          <w:p w14:paraId="6288959D" w14:textId="12D4A291" w:rsidR="00362425" w:rsidRPr="00F620AC" w:rsidRDefault="00362425" w:rsidP="00DA4AF1">
            <w:pPr>
              <w:pStyle w:val="Tabelleberschrift"/>
            </w:pPr>
          </w:p>
        </w:tc>
      </w:tr>
    </w:tbl>
    <w:p w14:paraId="6FB79815" w14:textId="6D9B08BC" w:rsidR="0085456F" w:rsidRPr="00C007EA" w:rsidRDefault="0085456F" w:rsidP="00452657">
      <w:pPr>
        <w:pStyle w:val="Kommentartext"/>
        <w:rPr>
          <w:sz w:val="8"/>
        </w:rPr>
      </w:pPr>
    </w:p>
    <w:p w14:paraId="13620ED5" w14:textId="77777777" w:rsidR="000B2670" w:rsidRPr="00C007EA" w:rsidRDefault="000B2670">
      <w:pPr>
        <w:rPr>
          <w:sz w:val="8"/>
        </w:rPr>
      </w:pPr>
    </w:p>
    <w:sectPr w:rsidR="000B2670" w:rsidRPr="00C007EA" w:rsidSect="008C017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07D3C7E" w16cex:dateUtc="2024-07-17T13:36:00Z"/>
  <w16cex:commentExtensible w16cex:durableId="4CE28D58" w16cex:dateUtc="2024-07-17T13:40:00Z"/>
  <w16cex:commentExtensible w16cex:durableId="7A049D62" w16cex:dateUtc="2024-07-17T13:46:00Z"/>
  <w16cex:commentExtensible w16cex:durableId="56ECFA8C" w16cex:dateUtc="2024-07-17T13:49:00Z"/>
  <w16cex:commentExtensible w16cex:durableId="31EADA1A" w16cex:dateUtc="2024-07-17T13:45:00Z"/>
  <w16cex:commentExtensible w16cex:durableId="71CF7C19" w16cex:dateUtc="2024-07-17T13:49:00Z"/>
  <w16cex:commentExtensible w16cex:durableId="1927EE8F" w16cex:dateUtc="2024-07-17T13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5326440" w16cid:durableId="307D3C7E"/>
  <w16cid:commentId w16cid:paraId="37257C80" w16cid:durableId="4CE28D58"/>
  <w16cid:commentId w16cid:paraId="45C46DBB" w16cid:durableId="7A049D62"/>
  <w16cid:commentId w16cid:paraId="19B0BB7C" w16cid:durableId="56ECFA8C"/>
  <w16cid:commentId w16cid:paraId="36FAAF5B" w16cid:durableId="31EADA1A"/>
  <w16cid:commentId w16cid:paraId="7C92CB5C" w16cid:durableId="71CF7C19"/>
  <w16cid:commentId w16cid:paraId="08B1A4C9" w16cid:durableId="1927EE8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33DF"/>
    <w:multiLevelType w:val="hybridMultilevel"/>
    <w:tmpl w:val="0E1828E4"/>
    <w:lvl w:ilvl="0" w:tplc="C5C8267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5352A"/>
    <w:multiLevelType w:val="hybridMultilevel"/>
    <w:tmpl w:val="B5563D6E"/>
    <w:lvl w:ilvl="0" w:tplc="1700C81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D05D8"/>
    <w:multiLevelType w:val="hybridMultilevel"/>
    <w:tmpl w:val="DDE2B6B8"/>
    <w:lvl w:ilvl="0" w:tplc="8AAC679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A1D87"/>
    <w:multiLevelType w:val="hybridMultilevel"/>
    <w:tmpl w:val="45BE08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9226D"/>
    <w:multiLevelType w:val="hybridMultilevel"/>
    <w:tmpl w:val="F9A4AEC8"/>
    <w:lvl w:ilvl="0" w:tplc="9CD64A8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79"/>
    <w:rsid w:val="00027FD9"/>
    <w:rsid w:val="00036F57"/>
    <w:rsid w:val="0004028A"/>
    <w:rsid w:val="0004412F"/>
    <w:rsid w:val="00064EFA"/>
    <w:rsid w:val="00087125"/>
    <w:rsid w:val="000B2670"/>
    <w:rsid w:val="000E78D3"/>
    <w:rsid w:val="00140798"/>
    <w:rsid w:val="00140B74"/>
    <w:rsid w:val="00141ABC"/>
    <w:rsid w:val="00143FC1"/>
    <w:rsid w:val="00146963"/>
    <w:rsid w:val="0016100E"/>
    <w:rsid w:val="00167530"/>
    <w:rsid w:val="001676ED"/>
    <w:rsid w:val="00174C77"/>
    <w:rsid w:val="001A5C54"/>
    <w:rsid w:val="001B1568"/>
    <w:rsid w:val="001C7992"/>
    <w:rsid w:val="00202C02"/>
    <w:rsid w:val="00210FBB"/>
    <w:rsid w:val="002A39AB"/>
    <w:rsid w:val="002B09F3"/>
    <w:rsid w:val="002E5580"/>
    <w:rsid w:val="002F7607"/>
    <w:rsid w:val="00326AD9"/>
    <w:rsid w:val="003562A6"/>
    <w:rsid w:val="00362425"/>
    <w:rsid w:val="003B4167"/>
    <w:rsid w:val="003E7B0E"/>
    <w:rsid w:val="004011A2"/>
    <w:rsid w:val="004101EC"/>
    <w:rsid w:val="00444083"/>
    <w:rsid w:val="00452657"/>
    <w:rsid w:val="004654A4"/>
    <w:rsid w:val="00471D7E"/>
    <w:rsid w:val="0048256D"/>
    <w:rsid w:val="00542922"/>
    <w:rsid w:val="00552874"/>
    <w:rsid w:val="005618DE"/>
    <w:rsid w:val="005F5121"/>
    <w:rsid w:val="00604B33"/>
    <w:rsid w:val="0060756B"/>
    <w:rsid w:val="00610AA7"/>
    <w:rsid w:val="0065737B"/>
    <w:rsid w:val="00692145"/>
    <w:rsid w:val="006A7745"/>
    <w:rsid w:val="006E2367"/>
    <w:rsid w:val="007015BA"/>
    <w:rsid w:val="00735A90"/>
    <w:rsid w:val="00740DA1"/>
    <w:rsid w:val="00750321"/>
    <w:rsid w:val="007D5D09"/>
    <w:rsid w:val="007E211E"/>
    <w:rsid w:val="00841FB6"/>
    <w:rsid w:val="00847EAA"/>
    <w:rsid w:val="0085456F"/>
    <w:rsid w:val="00871620"/>
    <w:rsid w:val="00873E9C"/>
    <w:rsid w:val="008C0179"/>
    <w:rsid w:val="008E182F"/>
    <w:rsid w:val="00913DE9"/>
    <w:rsid w:val="00935A57"/>
    <w:rsid w:val="00940BFA"/>
    <w:rsid w:val="009754ED"/>
    <w:rsid w:val="00986044"/>
    <w:rsid w:val="009C7FF4"/>
    <w:rsid w:val="009F5318"/>
    <w:rsid w:val="009F7A4A"/>
    <w:rsid w:val="00A31B75"/>
    <w:rsid w:val="00A353E4"/>
    <w:rsid w:val="00A73875"/>
    <w:rsid w:val="00A741E9"/>
    <w:rsid w:val="00B70BC7"/>
    <w:rsid w:val="00B71DDC"/>
    <w:rsid w:val="00BD7B1F"/>
    <w:rsid w:val="00BE3BE1"/>
    <w:rsid w:val="00C007EA"/>
    <w:rsid w:val="00C5115D"/>
    <w:rsid w:val="00CE0238"/>
    <w:rsid w:val="00D5333C"/>
    <w:rsid w:val="00D668AD"/>
    <w:rsid w:val="00DA4AF1"/>
    <w:rsid w:val="00E27055"/>
    <w:rsid w:val="00E75302"/>
    <w:rsid w:val="00EE7F87"/>
    <w:rsid w:val="00F108D3"/>
    <w:rsid w:val="00F62948"/>
    <w:rsid w:val="00FB4514"/>
    <w:rsid w:val="00FE3687"/>
    <w:rsid w:val="00FE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35FA"/>
  <w15:chartTrackingRefBased/>
  <w15:docId w15:val="{931CB5AA-EE6E-494B-B93C-0186FEE0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C0179"/>
    <w:pPr>
      <w:spacing w:after="60"/>
      <w:jc w:val="both"/>
    </w:pPr>
    <w:rPr>
      <w:rFonts w:ascii="Abadi Extra Light" w:hAnsi="Abadi Extra Light"/>
      <w:color w:val="0D0D0D" w:themeColor="text1" w:themeTint="F2"/>
      <w:kern w:val="2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256D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0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berschrift">
    <w:name w:val="Tabelle Überschrift"/>
    <w:basedOn w:val="Standard"/>
    <w:qFormat/>
    <w:rsid w:val="008C0179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8C0179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8C0179"/>
    <w:rPr>
      <w:rFonts w:ascii="Abadi Extra Light" w:hAnsi="Abadi Extra Light"/>
      <w:color w:val="0D0D0D" w:themeColor="text1" w:themeTint="F2"/>
      <w:kern w:val="2"/>
      <w14:ligatures w14:val="standardContextu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6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6963"/>
    <w:rPr>
      <w:rFonts w:ascii="Segoe UI" w:hAnsi="Segoe UI" w:cs="Segoe UI"/>
      <w:color w:val="0D0D0D" w:themeColor="text1" w:themeTint="F2"/>
      <w:kern w:val="2"/>
      <w:sz w:val="18"/>
      <w:szCs w:val="18"/>
      <w14:ligatures w14:val="standardContextu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18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618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618DE"/>
    <w:rPr>
      <w:rFonts w:ascii="Abadi Extra Light" w:hAnsi="Abadi Extra Light"/>
      <w:color w:val="0D0D0D" w:themeColor="text1" w:themeTint="F2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18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18DE"/>
    <w:rPr>
      <w:rFonts w:ascii="Abadi Extra Light" w:hAnsi="Abadi Extra Light"/>
      <w:b/>
      <w:bCs/>
      <w:color w:val="0D0D0D" w:themeColor="text1" w:themeTint="F2"/>
      <w:kern w:val="2"/>
      <w:sz w:val="20"/>
      <w:szCs w:val="20"/>
      <w14:ligatures w14:val="standardContextual"/>
    </w:rPr>
  </w:style>
  <w:style w:type="paragraph" w:styleId="Listenabsatz">
    <w:name w:val="List Paragraph"/>
    <w:basedOn w:val="Standard"/>
    <w:uiPriority w:val="34"/>
    <w:qFormat/>
    <w:rsid w:val="0098604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86044"/>
    <w:rPr>
      <w:color w:val="808080"/>
    </w:rPr>
  </w:style>
  <w:style w:type="paragraph" w:styleId="berarbeitung">
    <w:name w:val="Revision"/>
    <w:hidden/>
    <w:uiPriority w:val="99"/>
    <w:semiHidden/>
    <w:rsid w:val="00167530"/>
    <w:pPr>
      <w:spacing w:after="0" w:line="240" w:lineRule="auto"/>
    </w:pPr>
    <w:rPr>
      <w:rFonts w:ascii="Abadi Extra Light" w:hAnsi="Abadi Extra Light"/>
      <w:color w:val="0D0D0D" w:themeColor="text1" w:themeTint="F2"/>
      <w:kern w:val="2"/>
      <w14:ligatures w14:val="standardContextu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825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7FCDB-7BB5-4583-A8C1-6ABE912E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Microsoft-Konto</dc:creator>
  <cp:keywords/>
  <dc:description/>
  <cp:lastModifiedBy>Microsoft-Konto</cp:lastModifiedBy>
  <cp:revision>4</cp:revision>
  <dcterms:created xsi:type="dcterms:W3CDTF">2024-08-12T15:13:00Z</dcterms:created>
  <dcterms:modified xsi:type="dcterms:W3CDTF">2024-08-17T11:18:00Z</dcterms:modified>
</cp:coreProperties>
</file>